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rz3gje2pwona" w:id="0"/>
      <w:bookmarkEnd w:id="0"/>
      <w:r w:rsidDel="00000000" w:rsidR="00000000" w:rsidRPr="00000000">
        <w:rPr>
          <w:rtl w:val="0"/>
        </w:rPr>
        <w:t xml:space="preserve">Types &amp; Applications of Welding K-W-L Student Notes Sheet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20"/>
        <w:gridCol w:w="3120"/>
        <w:gridCol w:w="3120"/>
        <w:tblGridChange w:id="0">
          <w:tblGrid>
            <w:gridCol w:w="3120"/>
            <w:gridCol w:w="3120"/>
            <w:gridCol w:w="3120"/>
          </w:tblGrid>
        </w:tblGridChange>
      </w:tblGrid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K</w:t>
            </w:r>
            <w:r w:rsidDel="00000000" w:rsidR="00000000" w:rsidRPr="00000000">
              <w:rPr>
                <w:rtl w:val="0"/>
              </w:rPr>
              <w:t xml:space="preserve">now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W</w:t>
            </w:r>
            <w:r w:rsidDel="00000000" w:rsidR="00000000" w:rsidRPr="00000000">
              <w:rPr>
                <w:rtl w:val="0"/>
              </w:rPr>
              <w:t xml:space="preserve">ant to Know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What I </w:t>
            </w:r>
            <w:r w:rsidDel="00000000" w:rsidR="00000000" w:rsidRPr="00000000">
              <w:rPr>
                <w:b w:val="1"/>
                <w:u w:val="single"/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earned</w:t>
            </w:r>
          </w:p>
        </w:tc>
      </w:tr>
      <w:tr>
        <w:trPr>
          <w:trHeight w:val="828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